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FEBB4" w14:textId="77777777" w:rsidR="00777652" w:rsidRDefault="0058751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83FEBB5"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83FEBB6" w14:textId="77777777" w:rsidR="00777652" w:rsidRDefault="0058751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777652" w14:paraId="783FEBB9" w14:textId="77777777">
        <w:tc>
          <w:tcPr>
            <w:tcW w:w="2462" w:type="dxa"/>
          </w:tcPr>
          <w:p w14:paraId="783FEBB7" w14:textId="77777777" w:rsidR="00777652" w:rsidRDefault="0058751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83FEBB8" w14:textId="77777777"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777652" w14:paraId="783FEBDC" w14:textId="77777777">
        <w:tc>
          <w:tcPr>
            <w:tcW w:w="2462" w:type="dxa"/>
          </w:tcPr>
          <w:p w14:paraId="783FEBBA" w14:textId="77777777" w:rsidR="00777652" w:rsidRDefault="0058751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783FEBBB" w14:textId="77777777" w:rsidR="00777652" w:rsidRDefault="00777652"/>
          <w:p w14:paraId="783FEBBC" w14:textId="77777777" w:rsidR="00777652" w:rsidRDefault="00777652"/>
          <w:p w14:paraId="783FEBBD" w14:textId="77777777" w:rsidR="00777652" w:rsidRDefault="00777652"/>
          <w:p w14:paraId="783FEBBE" w14:textId="77777777" w:rsidR="00777652" w:rsidRDefault="00777652"/>
          <w:p w14:paraId="783FEBBF" w14:textId="77777777" w:rsidR="00777652" w:rsidRDefault="00777652"/>
          <w:p w14:paraId="783FEBC0" w14:textId="77777777" w:rsidR="00777652" w:rsidRDefault="00777652"/>
          <w:p w14:paraId="783FEBC1" w14:textId="77777777" w:rsidR="00777652" w:rsidRDefault="00777652"/>
          <w:p w14:paraId="783FEBC2" w14:textId="77777777" w:rsidR="00777652" w:rsidRDefault="00777652"/>
          <w:p w14:paraId="783FEBC3" w14:textId="77777777" w:rsidR="00777652" w:rsidRDefault="00777652"/>
          <w:p w14:paraId="783FEBC4" w14:textId="77777777" w:rsidR="00777652" w:rsidRDefault="00777652"/>
          <w:p w14:paraId="783FEBC5" w14:textId="77777777" w:rsidR="00777652" w:rsidRDefault="00777652"/>
          <w:p w14:paraId="783FEBC6" w14:textId="77777777" w:rsidR="00777652" w:rsidRDefault="00777652"/>
          <w:p w14:paraId="783FEBC7" w14:textId="77777777" w:rsidR="00777652" w:rsidRDefault="00777652"/>
          <w:p w14:paraId="783FEBC8" w14:textId="77777777" w:rsidR="00777652" w:rsidRDefault="00777652"/>
          <w:p w14:paraId="783FEBC9" w14:textId="77777777" w:rsidR="00777652" w:rsidRDefault="00777652"/>
          <w:p w14:paraId="783FEBCA" w14:textId="77777777" w:rsidR="00777652" w:rsidRDefault="00777652">
            <w:bookmarkStart w:id="0" w:name="_heading=h.gjdgxs" w:colFirst="0" w:colLast="0"/>
            <w:bookmarkEnd w:id="0"/>
          </w:p>
          <w:p w14:paraId="783FEBCB" w14:textId="77777777" w:rsidR="00777652" w:rsidRDefault="00777652"/>
          <w:p w14:paraId="783FEBCC" w14:textId="77777777" w:rsidR="00777652" w:rsidRDefault="00777652"/>
          <w:p w14:paraId="783FEBCD" w14:textId="77777777" w:rsidR="00777652" w:rsidRDefault="00777652"/>
          <w:p w14:paraId="783FEBCE" w14:textId="77777777" w:rsidR="00777652" w:rsidRDefault="00777652"/>
          <w:p w14:paraId="783FEBCF" w14:textId="77777777" w:rsidR="00777652" w:rsidRDefault="00777652"/>
        </w:tc>
        <w:tc>
          <w:tcPr>
            <w:tcW w:w="5098" w:type="dxa"/>
          </w:tcPr>
          <w:p w14:paraId="783FEBD0" w14:textId="77777777"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783FEBD1" w14:textId="77777777" w:rsidR="00777652" w:rsidRDefault="0058751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783FEBD2" w14:textId="77777777" w:rsidR="00777652" w:rsidRDefault="0058751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783FEBD3" w14:textId="77777777" w:rsidR="00777652" w:rsidRDefault="0058751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783FEBD4" w14:textId="77777777" w:rsidR="00777652" w:rsidRDefault="0058751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783FEBD5" w14:textId="77777777" w:rsidR="00777652" w:rsidRDefault="0058751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783FEBD6" w14:textId="77777777" w:rsidR="00777652" w:rsidRDefault="0058751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83FEBD7" w14:textId="77777777" w:rsidR="00777652" w:rsidRDefault="0058751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783FEBD8" w14:textId="77777777" w:rsidR="00777652" w:rsidRDefault="0058751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783FEBD9" w14:textId="77777777" w:rsidR="00777652" w:rsidRDefault="0058751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783FEBDA" w14:textId="77777777" w:rsidR="00777652" w:rsidRDefault="0058751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783FEBDB" w14:textId="77777777"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777652" w14:paraId="783FEBDF" w14:textId="77777777">
        <w:tc>
          <w:tcPr>
            <w:tcW w:w="2462" w:type="dxa"/>
          </w:tcPr>
          <w:p w14:paraId="783FEBDD" w14:textId="77777777" w:rsidR="00777652" w:rsidRDefault="0058751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83FEBDE" w14:textId="41F3646A"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w:t>
            </w:r>
            <w:r>
              <w:rPr>
                <w:rFonts w:ascii="Arial" w:eastAsia="Arial" w:hAnsi="Arial"/>
                <w:color w:val="000000"/>
                <w:sz w:val="24"/>
                <w:szCs w:val="24"/>
              </w:rPr>
              <w:t>each Order</w:t>
            </w:r>
            <w:r>
              <w:rPr>
                <w:rFonts w:ascii="Arial" w:eastAsia="Arial" w:hAnsi="Arial"/>
                <w:color w:val="000000"/>
                <w:sz w:val="24"/>
                <w:szCs w:val="24"/>
              </w:rPr>
              <w:t xml:space="preserve"> Contract in the event that a Financial Distress Event occurs;</w:t>
            </w:r>
          </w:p>
        </w:tc>
      </w:tr>
      <w:tr w:rsidR="00777652" w14:paraId="783FEBE2" w14:textId="77777777">
        <w:tc>
          <w:tcPr>
            <w:tcW w:w="2462" w:type="dxa"/>
          </w:tcPr>
          <w:p w14:paraId="783FEBE0" w14:textId="77777777" w:rsidR="00777652" w:rsidRDefault="0058751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83FEBE1" w14:textId="4FCCDC12"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6F4F1A">
              <w:rPr>
                <w:rFonts w:ascii="Arial" w:eastAsia="Arial" w:hAnsi="Arial"/>
                <w:color w:val="000000"/>
                <w:sz w:val="24"/>
                <w:szCs w:val="24"/>
              </w:rPr>
              <w:t xml:space="preserve">Supplier </w:t>
            </w:r>
            <w:r w:rsidRPr="006F4F1A">
              <w:rPr>
                <w:rFonts w:ascii="Arial" w:eastAsia="Arial" w:hAnsi="Arial"/>
                <w:color w:val="000000"/>
                <w:sz w:val="24"/>
                <w:szCs w:val="24"/>
              </w:rPr>
              <w:t>or any Key Subcontractor</w:t>
            </w:r>
          </w:p>
        </w:tc>
      </w:tr>
      <w:tr w:rsidR="00777652" w14:paraId="783FEBE5" w14:textId="77777777">
        <w:tc>
          <w:tcPr>
            <w:tcW w:w="2462" w:type="dxa"/>
          </w:tcPr>
          <w:p w14:paraId="783FEBE3" w14:textId="77777777" w:rsidR="00777652" w:rsidRDefault="0058751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783FEBE4" w14:textId="77777777" w:rsidR="00777652" w:rsidRDefault="0058751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783FEBE6"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783FEBE7"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783FEBE8"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783FEBE9"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783FEBEA"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783FEBEB" w14:textId="77777777" w:rsidR="00777652" w:rsidRDefault="00777652">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783FEBEC"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783FEBED"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783FEBEE"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783FEBEF"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783FEBF0" w14:textId="77777777" w:rsidR="00777652" w:rsidRDefault="00587512">
      <w:pPr>
        <w:ind w:firstLine="1134"/>
        <w:jc w:val="left"/>
        <w:rPr>
          <w:rFonts w:ascii="Arial" w:eastAsia="Arial" w:hAnsi="Arial"/>
          <w:sz w:val="24"/>
          <w:szCs w:val="24"/>
        </w:rPr>
      </w:pPr>
      <w:r>
        <w:rPr>
          <w:rFonts w:ascii="Arial" w:eastAsia="Arial" w:hAnsi="Arial"/>
          <w:noProof/>
          <w:sz w:val="24"/>
          <w:szCs w:val="24"/>
        </w:rPr>
        <w:drawing>
          <wp:inline distT="0" distB="0" distL="0" distR="0" wp14:anchorId="783FEC32" wp14:editId="783FEC33">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783FEC34" wp14:editId="783FEC35">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83FEBF1" w14:textId="77777777" w:rsidR="00777652" w:rsidRDefault="00587512">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777652" w14:paraId="783FEBF4" w14:textId="77777777">
        <w:tc>
          <w:tcPr>
            <w:tcW w:w="1524" w:type="dxa"/>
          </w:tcPr>
          <w:p w14:paraId="783FEBF2"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783FEBF3"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777652" w14:paraId="783FEBF7" w14:textId="77777777">
        <w:tc>
          <w:tcPr>
            <w:tcW w:w="1524" w:type="dxa"/>
          </w:tcPr>
          <w:p w14:paraId="783FEBF5"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783FEBF6"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777652" w14:paraId="783FEBFA" w14:textId="77777777">
        <w:tc>
          <w:tcPr>
            <w:tcW w:w="1524" w:type="dxa"/>
          </w:tcPr>
          <w:p w14:paraId="783FEBF8"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783FEBF9"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777652" w14:paraId="783FEBFD" w14:textId="77777777">
        <w:tc>
          <w:tcPr>
            <w:tcW w:w="1524" w:type="dxa"/>
          </w:tcPr>
          <w:p w14:paraId="783FEBFB"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783FEBFC" w14:textId="77777777" w:rsidR="00777652" w:rsidRDefault="00587512">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783FEBFE" w14:textId="77777777" w:rsidR="00777652" w:rsidRDefault="0058751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783FEBFF"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783FEC00"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783FEC01"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83FEC02"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83FEC03"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783FEC05" w14:textId="3DAB2E10"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783FEC06"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783FEC07" w14:textId="6B12F2A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783FEC08" w14:textId="77777777" w:rsidR="00777652" w:rsidRDefault="0058751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783FEC09"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783FEC0A"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783FEC0B" w14:textId="77777777" w:rsidR="00777652" w:rsidRDefault="0058751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783FEC0C" w14:textId="77777777" w:rsidR="00777652" w:rsidRDefault="00587512">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783FEC0D"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783FEC0E"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783FEC0F" w14:textId="77777777" w:rsidR="00777652" w:rsidRDefault="0058751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783FEC10"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783FEC11"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783FEC12"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783FEC13"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783FEC14"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783FEC15"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83FEC16" w14:textId="77777777" w:rsidR="00777652" w:rsidRDefault="0058751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783FEC17"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783FEC18"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783FEC19"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83FEC1A" w14:textId="77777777" w:rsidR="00777652" w:rsidRDefault="0058751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783FEC1B" w14:textId="77777777" w:rsidR="00777652" w:rsidRDefault="0058751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783FEC1C"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83FEC1D" w14:textId="77777777" w:rsidR="00777652" w:rsidRDefault="0058751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783FEC1E" w14:textId="77777777" w:rsidR="00777652" w:rsidRDefault="00587512">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783FEC1F" w14:textId="77777777" w:rsidR="00777652" w:rsidRDefault="00587512">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783FEC21" w14:textId="75174E36" w:rsidR="00777652" w:rsidRDefault="006F4F1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14:paraId="783FEC22" w14:textId="77777777" w:rsidR="00777652" w:rsidRDefault="0058751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783FEC23" w14:textId="77777777" w:rsidR="00777652" w:rsidRDefault="0058751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777652" w14:paraId="783FEC26" w14:textId="77777777">
        <w:tc>
          <w:tcPr>
            <w:tcW w:w="3080" w:type="dxa"/>
            <w:tcBorders>
              <w:top w:val="single" w:sz="4" w:space="0" w:color="000000"/>
            </w:tcBorders>
            <w:shd w:val="clear" w:color="auto" w:fill="FFFFFF"/>
          </w:tcPr>
          <w:p w14:paraId="783FEC24" w14:textId="77777777" w:rsidR="00777652" w:rsidRDefault="0058751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783FEC25" w14:textId="77777777" w:rsidR="00777652" w:rsidRDefault="0058751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777652" w14:paraId="783FEC29" w14:textId="77777777">
        <w:tc>
          <w:tcPr>
            <w:tcW w:w="3080" w:type="dxa"/>
            <w:shd w:val="clear" w:color="auto" w:fill="FFFFFF"/>
          </w:tcPr>
          <w:p w14:paraId="783FEC27" w14:textId="77777777" w:rsidR="00777652" w:rsidRDefault="0058751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83FEC28" w14:textId="55F08E49" w:rsidR="00777652" w:rsidRDefault="006F4F1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777652" w14:paraId="783FEC2F" w14:textId="77777777">
        <w:tc>
          <w:tcPr>
            <w:tcW w:w="3080" w:type="dxa"/>
            <w:tcBorders>
              <w:bottom w:val="single" w:sz="4" w:space="0" w:color="000000"/>
            </w:tcBorders>
            <w:shd w:val="clear" w:color="auto" w:fill="FFFFFF"/>
          </w:tcPr>
          <w:p w14:paraId="783FEC2D" w14:textId="02C354D1" w:rsidR="00777652" w:rsidRPr="006F4F1A" w:rsidRDefault="00587512">
            <w:pPr>
              <w:keepNext/>
              <w:pBdr>
                <w:top w:val="nil"/>
                <w:left w:val="nil"/>
                <w:bottom w:val="nil"/>
                <w:right w:val="nil"/>
                <w:between w:val="nil"/>
              </w:pBdr>
              <w:spacing w:before="240" w:after="120"/>
              <w:ind w:left="142"/>
              <w:jc w:val="left"/>
              <w:rPr>
                <w:rFonts w:ascii="Arial" w:eastAsia="Arial" w:hAnsi="Arial"/>
                <w:color w:val="000000"/>
                <w:sz w:val="24"/>
                <w:szCs w:val="24"/>
              </w:rPr>
            </w:pPr>
            <w:r w:rsidRPr="006F4F1A">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783FEC2E" w14:textId="77777777" w:rsidR="00777652" w:rsidRPr="006F4F1A" w:rsidRDefault="00587512">
            <w:pPr>
              <w:keepNext/>
              <w:pBdr>
                <w:top w:val="nil"/>
                <w:left w:val="nil"/>
                <w:bottom w:val="nil"/>
                <w:right w:val="nil"/>
                <w:between w:val="nil"/>
              </w:pBdr>
              <w:spacing w:before="240" w:after="120"/>
              <w:ind w:left="142"/>
              <w:jc w:val="left"/>
              <w:rPr>
                <w:rFonts w:ascii="Arial" w:eastAsia="Arial" w:hAnsi="Arial"/>
                <w:color w:val="000000"/>
                <w:sz w:val="24"/>
                <w:szCs w:val="24"/>
              </w:rPr>
            </w:pPr>
            <w:r w:rsidRPr="006F4F1A">
              <w:rPr>
                <w:rFonts w:ascii="Arial" w:eastAsia="Arial" w:hAnsi="Arial"/>
                <w:color w:val="000000"/>
                <w:sz w:val="24"/>
                <w:szCs w:val="24"/>
              </w:rPr>
              <w:t>45</w:t>
            </w:r>
          </w:p>
        </w:tc>
      </w:tr>
    </w:tbl>
    <w:p w14:paraId="783FEC30" w14:textId="77777777" w:rsidR="00777652" w:rsidRDefault="00777652">
      <w:pPr>
        <w:spacing w:after="0"/>
        <w:jc w:val="left"/>
        <w:rPr>
          <w:rFonts w:ascii="Arial" w:eastAsia="Arial" w:hAnsi="Arial"/>
          <w:sz w:val="24"/>
          <w:szCs w:val="24"/>
        </w:rPr>
      </w:pPr>
    </w:p>
    <w:p w14:paraId="783FEC31" w14:textId="77777777" w:rsidR="00777652" w:rsidRDefault="00777652">
      <w:pPr>
        <w:spacing w:after="0"/>
        <w:rPr>
          <w:rFonts w:ascii="Arial" w:eastAsia="Arial" w:hAnsi="Arial"/>
          <w:sz w:val="24"/>
          <w:szCs w:val="24"/>
        </w:rPr>
      </w:pPr>
    </w:p>
    <w:sectPr w:rsidR="0077765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E3930" w14:textId="77777777" w:rsidR="00587512" w:rsidRDefault="00587512">
      <w:pPr>
        <w:spacing w:after="0"/>
      </w:pPr>
      <w:r>
        <w:separator/>
      </w:r>
    </w:p>
  </w:endnote>
  <w:endnote w:type="continuationSeparator" w:id="0">
    <w:p w14:paraId="159190D0" w14:textId="77777777" w:rsidR="00587512" w:rsidRDefault="00587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EC38" w14:textId="77777777" w:rsidR="00777652" w:rsidRDefault="00587512">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783FEC39" w14:textId="7D0B7601" w:rsidR="00777652" w:rsidRDefault="0058751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F130C">
      <w:rPr>
        <w:rFonts w:ascii="Arial" w:eastAsia="Arial" w:hAnsi="Arial"/>
        <w:color w:val="000000"/>
        <w:sz w:val="20"/>
        <w:szCs w:val="20"/>
      </w:rPr>
      <w:fldChar w:fldCharType="separate"/>
    </w:r>
    <w:r w:rsidR="002F130C">
      <w:rPr>
        <w:rFonts w:ascii="Arial" w:eastAsia="Arial" w:hAnsi="Arial"/>
        <w:noProof/>
        <w:color w:val="000000"/>
        <w:sz w:val="20"/>
        <w:szCs w:val="20"/>
      </w:rPr>
      <w:t>1</w:t>
    </w:r>
    <w:r>
      <w:rPr>
        <w:rFonts w:ascii="Arial" w:eastAsia="Arial" w:hAnsi="Arial"/>
        <w:color w:val="000000"/>
        <w:sz w:val="20"/>
        <w:szCs w:val="20"/>
      </w:rPr>
      <w:fldChar w:fldCharType="end"/>
    </w:r>
  </w:p>
  <w:p w14:paraId="783FEC3A" w14:textId="77777777" w:rsidR="00777652" w:rsidRDefault="0058751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EC3B" w14:textId="77777777" w:rsidR="00777652" w:rsidRDefault="00587512">
    <w:pPr>
      <w:tabs>
        <w:tab w:val="center" w:pos="4513"/>
        <w:tab w:val="right" w:pos="9026"/>
      </w:tabs>
      <w:spacing w:after="0"/>
      <w:rPr>
        <w:color w:val="BFBFBF"/>
      </w:rPr>
    </w:pPr>
    <w:r>
      <w:rPr>
        <w:color w:val="BFBFBF"/>
      </w:rPr>
      <w:t>DPS Ref: RM</w:t>
    </w:r>
    <w:r>
      <w:rPr>
        <w:color w:val="BFBFBF"/>
      </w:rPr>
      <w:tab/>
      <w:t xml:space="preserve">                                           </w:t>
    </w:r>
  </w:p>
  <w:p w14:paraId="783FEC3C" w14:textId="77777777" w:rsidR="00777652" w:rsidRDefault="0058751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783FEC3D" w14:textId="77777777" w:rsidR="00777652" w:rsidRDefault="0058751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BF8CD" w14:textId="77777777" w:rsidR="00587512" w:rsidRDefault="00587512">
      <w:pPr>
        <w:spacing w:after="0"/>
      </w:pPr>
      <w:r>
        <w:separator/>
      </w:r>
    </w:p>
  </w:footnote>
  <w:footnote w:type="continuationSeparator" w:id="0">
    <w:p w14:paraId="4E13C791" w14:textId="77777777" w:rsidR="00587512" w:rsidRDefault="00587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EC36" w14:textId="77777777" w:rsidR="00777652" w:rsidRDefault="0058751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83FEC37" w14:textId="77777777" w:rsidR="00777652" w:rsidRDefault="0058751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415384"/>
    <w:multiLevelType w:val="multilevel"/>
    <w:tmpl w:val="5620741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B001CCA"/>
    <w:multiLevelType w:val="multilevel"/>
    <w:tmpl w:val="7578EC8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652"/>
    <w:rsid w:val="002F130C"/>
    <w:rsid w:val="00587512"/>
    <w:rsid w:val="006F4F1A"/>
    <w:rsid w:val="00777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EBB4"/>
  <w15:docId w15:val="{E8685117-129D-4F9D-9D89-A6BEF6D6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1632</Words>
  <Characters>9307</Characters>
  <Application>Microsoft Office Word</Application>
  <DocSecurity>0</DocSecurity>
  <Lines>77</Lines>
  <Paragraphs>21</Paragraphs>
  <ScaleCrop>false</ScaleCrop>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3</cp:revision>
  <dcterms:created xsi:type="dcterms:W3CDTF">2019-04-10T22:33:00Z</dcterms:created>
  <dcterms:modified xsi:type="dcterms:W3CDTF">2023-12-18T01:01:00Z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2023-12-18T00:58:11Z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60e0dccf-cd6e-433e-b927-86807d3e67de</vt:lpwstr>
  </property>
  <property fmtid="{D5CDD505-2E9C-101B-9397-08002B2CF9AE}" pid="9" name="MSIP_Label_72408bec-6efb-47bd-b9dc-9f250af91ce7_ContentBits">
    <vt:lpwstr>3</vt:lpwstr>
  </property>
</Properties>
</file>